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28" w:rsidRDefault="003323C8" w:rsidP="006A2A28">
      <w:pPr>
        <w:spacing w:line="360" w:lineRule="auto"/>
        <w:jc w:val="center"/>
        <w:rPr>
          <w:rFonts w:ascii="Arial" w:hAnsi="Arial" w:cs="Arial"/>
          <w:bCs/>
        </w:rPr>
      </w:pPr>
      <w:r w:rsidRPr="00BD4DD9">
        <w:rPr>
          <w:rFonts w:ascii="Arial" w:hAnsi="Arial"/>
          <w:bCs/>
          <w:noProof/>
          <w:color w:val="548DD4"/>
        </w:rPr>
        <w:drawing>
          <wp:inline distT="0" distB="0" distL="0" distR="0">
            <wp:extent cx="1536065" cy="932815"/>
            <wp:effectExtent l="0" t="0" r="6985" b="63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2A28">
        <w:rPr>
          <w:rFonts w:ascii="Arial" w:hAnsi="Arial" w:cs="Arial"/>
          <w:bCs/>
          <w:sz w:val="36"/>
          <w:szCs w:val="36"/>
          <w:rtl/>
        </w:rPr>
        <w:t xml:space="preserve">                   </w:t>
      </w:r>
      <w:r w:rsidR="006A2A28">
        <w:rPr>
          <w:rFonts w:ascii="Arial" w:hAnsi="Arial" w:cs="Arial"/>
          <w:bCs/>
          <w:rtl/>
        </w:rPr>
        <w:t xml:space="preserve">                                  </w:t>
      </w:r>
    </w:p>
    <w:p w:rsidR="00987A94" w:rsidRPr="006A2A28" w:rsidRDefault="00260424" w:rsidP="00260424">
      <w:pPr>
        <w:spacing w:line="360" w:lineRule="auto"/>
        <w:jc w:val="right"/>
        <w:rPr>
          <w:rFonts w:asciiTheme="minorBidi" w:hAnsiTheme="minorBidi" w:cstheme="minorBidi"/>
          <w:bCs/>
          <w:sz w:val="26"/>
          <w:szCs w:val="26"/>
          <w:rtl/>
        </w:rPr>
      </w:pPr>
      <w:r w:rsidRPr="006A2A28">
        <w:rPr>
          <w:rFonts w:asciiTheme="minorBidi" w:hAnsiTheme="minorBidi" w:cstheme="minorBidi"/>
          <w:bCs/>
          <w:rtl/>
        </w:rPr>
        <w:t xml:space="preserve">  </w:t>
      </w:r>
      <w:r w:rsidR="00987A94" w:rsidRPr="006A2A28">
        <w:rPr>
          <w:rFonts w:asciiTheme="minorBidi" w:hAnsiTheme="minorBidi" w:cstheme="minorBidi"/>
          <w:bCs/>
          <w:rtl/>
        </w:rPr>
        <w:t xml:space="preserve">תאריך עדכון: </w:t>
      </w:r>
      <w:r w:rsidR="00987A94" w:rsidRPr="006A2A28">
        <w:rPr>
          <w:rFonts w:asciiTheme="minorBidi" w:hAnsiTheme="minorBidi" w:cstheme="minorBidi"/>
          <w:b/>
          <w:sz w:val="26"/>
          <w:szCs w:val="26"/>
          <w:rtl/>
        </w:rPr>
        <w:t>5.5.19</w:t>
      </w:r>
    </w:p>
    <w:p w:rsidR="00987A94" w:rsidRPr="006A2A28" w:rsidRDefault="00987A94" w:rsidP="00987A94">
      <w:pPr>
        <w:spacing w:line="360" w:lineRule="auto"/>
        <w:jc w:val="center"/>
        <w:rPr>
          <w:rFonts w:asciiTheme="minorBidi" w:hAnsiTheme="minorBidi" w:cstheme="minorBidi"/>
          <w:bCs/>
          <w:sz w:val="36"/>
          <w:szCs w:val="36"/>
          <w:rtl/>
        </w:rPr>
      </w:pPr>
      <w:r w:rsidRPr="006A2A28">
        <w:rPr>
          <w:rFonts w:asciiTheme="minorBidi" w:hAnsiTheme="minorBidi" w:cstheme="minorBidi"/>
          <w:bCs/>
          <w:sz w:val="36"/>
          <w:szCs w:val="36"/>
          <w:rtl/>
        </w:rPr>
        <w:t xml:space="preserve">מכילתא ומכילתא </w:t>
      </w:r>
      <w:proofErr w:type="spellStart"/>
      <w:r w:rsidRPr="006A2A28">
        <w:rPr>
          <w:rFonts w:asciiTheme="minorBidi" w:hAnsiTheme="minorBidi" w:cstheme="minorBidi"/>
          <w:bCs/>
          <w:sz w:val="36"/>
          <w:szCs w:val="36"/>
          <w:rtl/>
        </w:rPr>
        <w:t>דרשב"י</w:t>
      </w:r>
      <w:proofErr w:type="spellEnd"/>
      <w:r w:rsidRPr="006A2A28">
        <w:rPr>
          <w:rFonts w:asciiTheme="minorBidi" w:hAnsiTheme="minorBidi" w:cstheme="minorBidi"/>
          <w:bCs/>
          <w:sz w:val="36"/>
          <w:szCs w:val="36"/>
          <w:rtl/>
        </w:rPr>
        <w:t xml:space="preserve"> – מבוא וסוגיות</w:t>
      </w:r>
    </w:p>
    <w:p w:rsidR="00987A94" w:rsidRPr="003323C8" w:rsidRDefault="00987A94" w:rsidP="003323C8">
      <w:pPr>
        <w:tabs>
          <w:tab w:val="left" w:pos="6716"/>
          <w:tab w:val="right" w:pos="8306"/>
        </w:tabs>
        <w:spacing w:line="360" w:lineRule="auto"/>
        <w:jc w:val="center"/>
        <w:rPr>
          <w:rFonts w:asciiTheme="minorBidi" w:hAnsiTheme="minorBidi" w:cstheme="minorBidi"/>
          <w:b/>
          <w:sz w:val="36"/>
          <w:szCs w:val="36"/>
          <w:rtl/>
        </w:rPr>
      </w:pPr>
      <w:r w:rsidRPr="003323C8">
        <w:rPr>
          <w:rFonts w:asciiTheme="minorBidi" w:hAnsiTheme="minorBidi" w:cstheme="minorBidi"/>
          <w:b/>
          <w:sz w:val="36"/>
          <w:szCs w:val="36"/>
          <w:rtl/>
        </w:rPr>
        <w:t>09</w:t>
      </w:r>
      <w:r w:rsidR="003323C8">
        <w:rPr>
          <w:rFonts w:asciiTheme="minorBidi" w:hAnsiTheme="minorBidi" w:cstheme="minorBidi" w:hint="cs"/>
          <w:b/>
          <w:sz w:val="36"/>
          <w:szCs w:val="36"/>
          <w:rtl/>
        </w:rPr>
        <w:t>-</w:t>
      </w:r>
      <w:r w:rsidR="00F739F7" w:rsidRPr="003323C8">
        <w:rPr>
          <w:rFonts w:asciiTheme="minorBidi" w:hAnsiTheme="minorBidi" w:cstheme="minorBidi"/>
          <w:b/>
          <w:sz w:val="36"/>
          <w:szCs w:val="36"/>
          <w:rtl/>
        </w:rPr>
        <w:t>503</w:t>
      </w:r>
      <w:r w:rsidR="003323C8">
        <w:rPr>
          <w:rFonts w:asciiTheme="minorBidi" w:hAnsiTheme="minorBidi" w:cstheme="minorBidi" w:hint="cs"/>
          <w:b/>
          <w:sz w:val="36"/>
          <w:szCs w:val="36"/>
          <w:rtl/>
        </w:rPr>
        <w:t>-</w:t>
      </w:r>
      <w:r w:rsidRPr="003323C8">
        <w:rPr>
          <w:rFonts w:asciiTheme="minorBidi" w:hAnsiTheme="minorBidi" w:cstheme="minorBidi"/>
          <w:b/>
          <w:sz w:val="36"/>
          <w:szCs w:val="36"/>
          <w:rtl/>
        </w:rPr>
        <w:t>01</w:t>
      </w:r>
    </w:p>
    <w:p w:rsidR="00987A94" w:rsidRPr="006A2A28" w:rsidRDefault="003323C8" w:rsidP="00987A94">
      <w:pPr>
        <w:spacing w:line="360" w:lineRule="auto"/>
        <w:jc w:val="center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שם </w:t>
      </w:r>
      <w:r w:rsidR="00260424" w:rsidRPr="006A2A28">
        <w:rPr>
          <w:rFonts w:asciiTheme="minorBidi" w:hAnsiTheme="minorBidi" w:cstheme="minorBidi"/>
          <w:b/>
          <w:bCs/>
          <w:sz w:val="28"/>
          <w:szCs w:val="28"/>
          <w:rtl/>
        </w:rPr>
        <w:t>המרצה:</w:t>
      </w:r>
      <w:r w:rsidR="00260424" w:rsidRPr="006A2A28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987A94" w:rsidRPr="006A2A28">
        <w:rPr>
          <w:rFonts w:asciiTheme="minorBidi" w:hAnsiTheme="minorBidi" w:cstheme="minorBidi"/>
          <w:sz w:val="28"/>
          <w:szCs w:val="28"/>
          <w:rtl/>
        </w:rPr>
        <w:t>פרופ' דוד הנשקה</w:t>
      </w:r>
    </w:p>
    <w:p w:rsidR="00987A94" w:rsidRPr="006A2A28" w:rsidRDefault="00987A94" w:rsidP="00987A94">
      <w:pPr>
        <w:spacing w:line="360" w:lineRule="auto"/>
        <w:jc w:val="center"/>
        <w:rPr>
          <w:rFonts w:asciiTheme="minorBidi" w:hAnsiTheme="minorBidi" w:cstheme="minorBidi"/>
          <w:sz w:val="26"/>
          <w:szCs w:val="26"/>
          <w:rtl/>
        </w:rPr>
      </w:pPr>
      <w:r w:rsidRPr="006A2A28">
        <w:rPr>
          <w:rFonts w:asciiTheme="minorBidi" w:hAnsiTheme="minorBidi" w:cstheme="minorBidi"/>
          <w:b/>
          <w:bCs/>
          <w:rtl/>
        </w:rPr>
        <w:t xml:space="preserve">סוג </w:t>
      </w:r>
      <w:r w:rsidRPr="006A2A28">
        <w:rPr>
          <w:rFonts w:asciiTheme="minorBidi" w:hAnsiTheme="minorBidi" w:cstheme="minorBidi"/>
          <w:b/>
          <w:bCs/>
          <w:sz w:val="26"/>
          <w:szCs w:val="26"/>
          <w:rtl/>
        </w:rPr>
        <w:t>הקורס</w:t>
      </w:r>
      <w:r w:rsidRPr="006A2A28">
        <w:rPr>
          <w:rFonts w:asciiTheme="minorBidi" w:hAnsiTheme="minorBidi" w:cstheme="minorBidi"/>
          <w:b/>
          <w:bCs/>
          <w:rtl/>
        </w:rPr>
        <w:t>:</w:t>
      </w:r>
      <w:r w:rsidRPr="006A2A28">
        <w:rPr>
          <w:rFonts w:asciiTheme="minorBidi" w:hAnsiTheme="minorBidi" w:cstheme="minorBidi"/>
          <w:rtl/>
        </w:rPr>
        <w:t xml:space="preserve"> </w:t>
      </w:r>
      <w:r w:rsidRPr="006A2A28">
        <w:rPr>
          <w:rFonts w:asciiTheme="minorBidi" w:hAnsiTheme="minorBidi" w:cstheme="minorBidi"/>
          <w:sz w:val="26"/>
          <w:szCs w:val="26"/>
          <w:rtl/>
        </w:rPr>
        <w:t>הרצאה</w:t>
      </w:r>
    </w:p>
    <w:p w:rsidR="00987A94" w:rsidRPr="006A2A28" w:rsidRDefault="00987A94" w:rsidP="00987A94">
      <w:pPr>
        <w:spacing w:line="360" w:lineRule="auto"/>
        <w:rPr>
          <w:rFonts w:asciiTheme="minorBidi" w:hAnsiTheme="minorBidi" w:cstheme="minorBidi"/>
          <w:sz w:val="24"/>
          <w:rtl/>
        </w:rPr>
      </w:pPr>
      <w:r w:rsidRPr="006A2A28">
        <w:rPr>
          <w:rFonts w:asciiTheme="minorBidi" w:hAnsiTheme="minorBidi" w:cstheme="minorBidi"/>
          <w:b/>
          <w:bCs/>
          <w:sz w:val="24"/>
          <w:rtl/>
        </w:rPr>
        <w:t>שנת לימודים</w:t>
      </w:r>
      <w:r w:rsidRPr="006A2A28">
        <w:rPr>
          <w:rFonts w:asciiTheme="minorBidi" w:hAnsiTheme="minorBidi" w:cstheme="minorBidi"/>
          <w:sz w:val="24"/>
          <w:rtl/>
        </w:rPr>
        <w:t xml:space="preserve">: תש"פ                     </w:t>
      </w:r>
      <w:r w:rsidRPr="006A2A28">
        <w:rPr>
          <w:rFonts w:asciiTheme="minorBidi" w:hAnsiTheme="minorBidi" w:cstheme="minorBidi"/>
          <w:b/>
          <w:bCs/>
          <w:sz w:val="24"/>
          <w:rtl/>
        </w:rPr>
        <w:t>סמסטר</w:t>
      </w:r>
      <w:r w:rsidRPr="006A2A28">
        <w:rPr>
          <w:rFonts w:asciiTheme="minorBidi" w:hAnsiTheme="minorBidi" w:cstheme="minorBidi"/>
          <w:sz w:val="24"/>
          <w:rtl/>
        </w:rPr>
        <w:t xml:space="preserve">:   שנתי                   </w:t>
      </w:r>
      <w:r w:rsidRPr="006A2A28">
        <w:rPr>
          <w:rFonts w:asciiTheme="minorBidi" w:hAnsiTheme="minorBidi" w:cstheme="minorBidi"/>
          <w:b/>
          <w:bCs/>
          <w:sz w:val="24"/>
          <w:rtl/>
        </w:rPr>
        <w:t>היקף שעות</w:t>
      </w:r>
      <w:r w:rsidRPr="006A2A28">
        <w:rPr>
          <w:rFonts w:asciiTheme="minorBidi" w:hAnsiTheme="minorBidi" w:cstheme="minorBidi"/>
          <w:sz w:val="24"/>
          <w:rtl/>
        </w:rPr>
        <w:t xml:space="preserve">: 2 </w:t>
      </w:r>
      <w:proofErr w:type="spellStart"/>
      <w:r w:rsidRPr="006A2A28">
        <w:rPr>
          <w:rFonts w:asciiTheme="minorBidi" w:hAnsiTheme="minorBidi" w:cstheme="minorBidi"/>
          <w:sz w:val="24"/>
          <w:rtl/>
        </w:rPr>
        <w:t>ש"ש</w:t>
      </w:r>
      <w:proofErr w:type="spellEnd"/>
    </w:p>
    <w:p w:rsidR="00F739F7" w:rsidRPr="006A2A28" w:rsidRDefault="00F739F7" w:rsidP="00F739F7">
      <w:pPr>
        <w:rPr>
          <w:rFonts w:ascii="Arial" w:hAnsi="Arial" w:cs="Arial"/>
          <w:sz w:val="24"/>
        </w:rPr>
      </w:pPr>
      <w:r w:rsidRPr="006A2A28">
        <w:rPr>
          <w:rFonts w:asciiTheme="minorBidi" w:hAnsiTheme="minorBidi" w:cstheme="minorBidi"/>
          <w:b/>
          <w:bCs/>
          <w:sz w:val="24"/>
          <w:rtl/>
        </w:rPr>
        <w:t>אתר הקורס באינטרנט:</w:t>
      </w:r>
      <w:r w:rsidRPr="006A2A28">
        <w:rPr>
          <w:rFonts w:asciiTheme="minorBidi" w:hAnsiTheme="minorBidi" w:cstheme="minorBidi"/>
          <w:sz w:val="24"/>
          <w:rtl/>
        </w:rPr>
        <w:t xml:space="preserve">  </w:t>
      </w:r>
      <w:r w:rsidRPr="006A2A28">
        <w:rPr>
          <w:rFonts w:asciiTheme="minorBidi" w:hAnsiTheme="minorBidi" w:cstheme="minorBidi"/>
          <w:sz w:val="24"/>
        </w:rPr>
        <w:t>lemida.biu.ac.il</w:t>
      </w:r>
      <w:r w:rsidRPr="006A2A28">
        <w:rPr>
          <w:rFonts w:asciiTheme="minorBidi" w:hAnsiTheme="minorBidi" w:cstheme="minorBidi"/>
          <w:sz w:val="24"/>
          <w:rtl/>
        </w:rPr>
        <w:t xml:space="preserve">     </w:t>
      </w:r>
      <w:r w:rsidRPr="006A2A28">
        <w:rPr>
          <w:rFonts w:ascii="Arial" w:hAnsi="Arial" w:cs="Arial"/>
          <w:sz w:val="24"/>
          <w:rtl/>
        </w:rPr>
        <w:t xml:space="preserve">    </w:t>
      </w:r>
    </w:p>
    <w:p w:rsidR="00F739F7" w:rsidRPr="006A2A28" w:rsidRDefault="00F739F7" w:rsidP="00987A94">
      <w:pPr>
        <w:spacing w:line="360" w:lineRule="auto"/>
        <w:rPr>
          <w:rFonts w:ascii="Tahoma" w:hAnsi="Tahoma" w:cs="Tahoma"/>
          <w:sz w:val="26"/>
          <w:szCs w:val="26"/>
          <w:rtl/>
        </w:rPr>
      </w:pPr>
    </w:p>
    <w:p w:rsidR="00987A94" w:rsidRPr="006A2A28" w:rsidRDefault="00987A94" w:rsidP="00987A94">
      <w:pPr>
        <w:spacing w:line="360" w:lineRule="auto"/>
        <w:rPr>
          <w:rtl/>
        </w:rPr>
      </w:pPr>
    </w:p>
    <w:p w:rsidR="00987A94" w:rsidRPr="006A2A28" w:rsidRDefault="00987A94" w:rsidP="00987A94">
      <w:pPr>
        <w:ind w:left="26"/>
        <w:rPr>
          <w:rFonts w:ascii="Arial" w:hAnsi="Arial" w:cs="Arial"/>
          <w:b/>
          <w:bCs/>
          <w:color w:val="5B9BD5" w:themeColor="accent1"/>
          <w:sz w:val="26"/>
          <w:szCs w:val="26"/>
          <w:rtl/>
        </w:rPr>
      </w:pPr>
      <w:r w:rsidRPr="006A2A28">
        <w:rPr>
          <w:rFonts w:ascii="Arial" w:hAnsi="Arial" w:cs="Arial"/>
          <w:b/>
          <w:bCs/>
          <w:color w:val="5B9BD5" w:themeColor="accent1"/>
          <w:sz w:val="26"/>
          <w:szCs w:val="26"/>
          <w:rtl/>
        </w:rPr>
        <w:t>א. מטרות הקורס</w:t>
      </w:r>
      <w:r w:rsidRPr="006A2A28">
        <w:rPr>
          <w:rFonts w:ascii="Arial" w:hAnsi="Arial" w:cs="Arial" w:hint="cs"/>
          <w:b/>
          <w:bCs/>
          <w:color w:val="5B9BD5" w:themeColor="accent1"/>
          <w:sz w:val="26"/>
          <w:szCs w:val="26"/>
          <w:rtl/>
        </w:rPr>
        <w:t xml:space="preserve"> ותוצרי למידה</w:t>
      </w:r>
      <w:r w:rsidRPr="006A2A28">
        <w:rPr>
          <w:rFonts w:ascii="Arial" w:hAnsi="Arial" w:cs="Arial"/>
          <w:b/>
          <w:bCs/>
          <w:color w:val="5B9BD5" w:themeColor="accent1"/>
          <w:sz w:val="26"/>
          <w:szCs w:val="26"/>
          <w:rtl/>
        </w:rPr>
        <w:t>:</w:t>
      </w:r>
    </w:p>
    <w:p w:rsidR="00987A94" w:rsidRDefault="00987A94" w:rsidP="00987A94">
      <w:pPr>
        <w:spacing w:line="360" w:lineRule="auto"/>
        <w:rPr>
          <w:rtl/>
        </w:rPr>
      </w:pPr>
    </w:p>
    <w:p w:rsidR="00987A94" w:rsidRPr="00E9537C" w:rsidRDefault="00987A94" w:rsidP="00987A94">
      <w:pPr>
        <w:ind w:left="26"/>
        <w:rPr>
          <w:rFonts w:ascii="Arial" w:hAnsi="Arial" w:cs="Arial"/>
          <w:sz w:val="26"/>
          <w:szCs w:val="26"/>
          <w:rtl/>
        </w:rPr>
      </w:pPr>
      <w:r w:rsidRPr="00E9537C">
        <w:rPr>
          <w:rFonts w:ascii="Arial" w:hAnsi="Arial" w:cs="Arial" w:hint="cs"/>
          <w:sz w:val="26"/>
          <w:szCs w:val="26"/>
          <w:rtl/>
        </w:rPr>
        <w:t>הקניית יכולות מחקר השוואתי במדרשי ההלכה דבי ר' ישמעאל ור' עקיבא, כחוליה חיונית בספרות ההלכה התנאית ובבתי מדרשותיה.</w:t>
      </w:r>
    </w:p>
    <w:p w:rsidR="00987A94" w:rsidRPr="00260424" w:rsidRDefault="00987A94" w:rsidP="00987A94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987A94" w:rsidRPr="006A2A28" w:rsidRDefault="00987A94" w:rsidP="00987A94">
      <w:pPr>
        <w:ind w:left="26"/>
        <w:rPr>
          <w:rFonts w:ascii="Arial" w:hAnsi="Arial" w:cs="Arial"/>
          <w:color w:val="5B9BD5" w:themeColor="accent1"/>
          <w:rtl/>
        </w:rPr>
      </w:pPr>
      <w:r w:rsidRPr="006A2A28">
        <w:rPr>
          <w:rFonts w:ascii="Arial" w:hAnsi="Arial" w:cs="Arial"/>
          <w:b/>
          <w:bCs/>
          <w:color w:val="5B9BD5" w:themeColor="accent1"/>
          <w:sz w:val="26"/>
          <w:szCs w:val="26"/>
          <w:rtl/>
        </w:rPr>
        <w:t>ב. תוכן הקורס:</w:t>
      </w:r>
      <w:r w:rsidRPr="006A2A28">
        <w:rPr>
          <w:rFonts w:ascii="Arial" w:hAnsi="Arial" w:cs="Arial"/>
          <w:color w:val="5B9BD5" w:themeColor="accent1"/>
          <w:rtl/>
        </w:rPr>
        <w:t xml:space="preserve"> </w:t>
      </w:r>
    </w:p>
    <w:p w:rsidR="00987A94" w:rsidRDefault="00987A94" w:rsidP="00987A94">
      <w:pPr>
        <w:ind w:left="26"/>
        <w:rPr>
          <w:rFonts w:ascii="Arial" w:hAnsi="Arial" w:cs="Arial"/>
          <w:rtl/>
        </w:rPr>
      </w:pPr>
    </w:p>
    <w:p w:rsidR="00987A94" w:rsidRPr="00E9537C" w:rsidRDefault="00987A94" w:rsidP="00987A94">
      <w:pPr>
        <w:ind w:left="26"/>
        <w:rPr>
          <w:rFonts w:ascii="Arial" w:hAnsi="Arial" w:cs="Arial"/>
        </w:rPr>
      </w:pPr>
      <w:r w:rsidRPr="00E9537C">
        <w:rPr>
          <w:rFonts w:ascii="Arial" w:hAnsi="Arial" w:cs="Arial" w:hint="cs"/>
          <w:rtl/>
        </w:rPr>
        <w:t xml:space="preserve">מבוא: לטיבן של שתי </w:t>
      </w:r>
      <w:proofErr w:type="spellStart"/>
      <w:r w:rsidRPr="00E9537C">
        <w:rPr>
          <w:rFonts w:ascii="Arial" w:hAnsi="Arial" w:cs="Arial" w:hint="cs"/>
          <w:rtl/>
        </w:rPr>
        <w:t>המכילתות</w:t>
      </w:r>
      <w:proofErr w:type="spellEnd"/>
      <w:r w:rsidRPr="00E9537C">
        <w:rPr>
          <w:rFonts w:ascii="Arial" w:hAnsi="Arial" w:cs="Arial" w:hint="cs"/>
          <w:rtl/>
        </w:rPr>
        <w:t xml:space="preserve">, תולדותיהן, חלוקתן לאסכולות, וכלי העבודה בהן </w:t>
      </w:r>
      <w:r w:rsidRPr="00E9537C">
        <w:rPr>
          <w:rFonts w:ascii="Arial" w:hAnsi="Arial" w:cs="Arial"/>
          <w:rtl/>
        </w:rPr>
        <w:t>–</w:t>
      </w:r>
      <w:r w:rsidRPr="00E9537C">
        <w:rPr>
          <w:rFonts w:ascii="Arial" w:hAnsi="Arial" w:cs="Arial" w:hint="cs"/>
          <w:rtl/>
        </w:rPr>
        <w:t xml:space="preserve"> כתבי יד, מהדורות, פרשנות; ניתוחי סוגיות נבחרות </w:t>
      </w:r>
      <w:proofErr w:type="spellStart"/>
      <w:r w:rsidRPr="00E9537C">
        <w:rPr>
          <w:rFonts w:ascii="Arial" w:hAnsi="Arial" w:cs="Arial" w:hint="cs"/>
          <w:rtl/>
        </w:rPr>
        <w:t>במכילתות</w:t>
      </w:r>
      <w:proofErr w:type="spellEnd"/>
      <w:r w:rsidRPr="00E9537C">
        <w:rPr>
          <w:rFonts w:ascii="Arial" w:hAnsi="Arial" w:cs="Arial" w:hint="cs"/>
          <w:rtl/>
        </w:rPr>
        <w:t xml:space="preserve">, המייצגות מגוון של זוויות במחקרו של קורפוס זה. </w:t>
      </w:r>
    </w:p>
    <w:p w:rsidR="00987A94" w:rsidRDefault="00987A94" w:rsidP="00987A94">
      <w:pPr>
        <w:ind w:left="26"/>
        <w:rPr>
          <w:rFonts w:ascii="Arial" w:hAnsi="Arial" w:cs="Arial"/>
        </w:rPr>
      </w:pPr>
    </w:p>
    <w:p w:rsidR="00987A94" w:rsidRPr="006A2A28" w:rsidRDefault="00987A94" w:rsidP="00987A94">
      <w:pPr>
        <w:ind w:left="26"/>
        <w:rPr>
          <w:rFonts w:ascii="Arial" w:hAnsi="Arial" w:cs="Arial"/>
          <w:color w:val="5B9BD5" w:themeColor="accent1"/>
          <w:rtl/>
        </w:rPr>
      </w:pPr>
      <w:r w:rsidRPr="006A2A28">
        <w:rPr>
          <w:rFonts w:ascii="Arial" w:hAnsi="Arial" w:cs="Arial"/>
          <w:b/>
          <w:bCs/>
          <w:color w:val="5B9BD5" w:themeColor="accent1"/>
          <w:sz w:val="26"/>
          <w:szCs w:val="26"/>
          <w:rtl/>
        </w:rPr>
        <w:t xml:space="preserve">    מהלך השיעורים:</w:t>
      </w:r>
      <w:r w:rsidRPr="006A2A28">
        <w:rPr>
          <w:rFonts w:ascii="Arial" w:hAnsi="Arial" w:cs="Arial"/>
          <w:color w:val="5B9BD5" w:themeColor="accent1"/>
          <w:rtl/>
        </w:rPr>
        <w:t xml:space="preserve"> </w:t>
      </w:r>
    </w:p>
    <w:p w:rsidR="00987A94" w:rsidRPr="00E9537C" w:rsidRDefault="00987A94" w:rsidP="00987A94">
      <w:pPr>
        <w:ind w:left="26"/>
        <w:rPr>
          <w:rFonts w:ascii="Arial" w:hAnsi="Arial" w:cs="Arial"/>
          <w:rtl/>
        </w:rPr>
      </w:pPr>
      <w:r w:rsidRPr="00E9537C">
        <w:rPr>
          <w:rFonts w:ascii="Arial" w:hAnsi="Arial" w:cs="Arial" w:hint="cs"/>
          <w:rtl/>
        </w:rPr>
        <w:t xml:space="preserve">השיעורים מתנהלים סביב לימוד </w:t>
      </w:r>
      <w:r>
        <w:rPr>
          <w:rFonts w:ascii="Arial" w:hAnsi="Arial" w:cs="Arial" w:hint="cs"/>
          <w:rtl/>
        </w:rPr>
        <w:t>גופי המקורות, ועל יסוד ביבליוגר</w:t>
      </w:r>
      <w:r w:rsidRPr="00E9537C">
        <w:rPr>
          <w:rFonts w:ascii="Arial" w:hAnsi="Arial" w:cs="Arial" w:hint="cs"/>
          <w:rtl/>
        </w:rPr>
        <w:t>פיה מתאימה</w:t>
      </w:r>
      <w:r>
        <w:rPr>
          <w:rFonts w:ascii="Arial" w:hAnsi="Arial" w:cs="Arial" w:hint="cs"/>
          <w:rtl/>
        </w:rPr>
        <w:t>.</w:t>
      </w:r>
    </w:p>
    <w:p w:rsidR="00987A94" w:rsidRDefault="00987A94" w:rsidP="00987A94">
      <w:pPr>
        <w:ind w:left="26"/>
        <w:rPr>
          <w:rFonts w:ascii="Arial" w:hAnsi="Arial" w:cs="Arial"/>
        </w:rPr>
      </w:pPr>
    </w:p>
    <w:p w:rsidR="00987A94" w:rsidRPr="006A2A28" w:rsidRDefault="00987A94" w:rsidP="006A2A28">
      <w:pPr>
        <w:ind w:left="26"/>
        <w:rPr>
          <w:rFonts w:ascii="Arial" w:hAnsi="Arial" w:cs="Arial"/>
          <w:color w:val="5B9BD5" w:themeColor="accent1"/>
          <w:rtl/>
        </w:rPr>
      </w:pPr>
      <w:r w:rsidRPr="006A2A28">
        <w:rPr>
          <w:rFonts w:ascii="Arial" w:hAnsi="Arial" w:cs="Arial"/>
          <w:b/>
          <w:bCs/>
          <w:color w:val="5B9BD5" w:themeColor="accent1"/>
          <w:rtl/>
        </w:rPr>
        <w:t xml:space="preserve">    תכנית הוראה מפורטת לכל השיעורים: </w:t>
      </w:r>
    </w:p>
    <w:p w:rsidR="00987A94" w:rsidRPr="00E9537C" w:rsidRDefault="00987A94" w:rsidP="00987A94">
      <w:pPr>
        <w:ind w:left="26"/>
        <w:rPr>
          <w:rFonts w:ascii="Arial" w:hAnsi="Arial" w:cs="Arial"/>
          <w:rtl/>
        </w:rPr>
      </w:pPr>
      <w:r w:rsidRPr="00E9537C">
        <w:rPr>
          <w:rFonts w:ascii="Arial" w:hAnsi="Arial" w:cs="Arial" w:hint="cs"/>
          <w:rtl/>
        </w:rPr>
        <w:t xml:space="preserve">הרצאות 1-4: מבוא </w:t>
      </w:r>
      <w:r w:rsidRPr="00E9537C">
        <w:rPr>
          <w:rFonts w:ascii="Arial" w:hAnsi="Arial" w:cs="Arial"/>
          <w:rtl/>
        </w:rPr>
        <w:t>–</w:t>
      </w:r>
      <w:r w:rsidRPr="00E9537C">
        <w:rPr>
          <w:rFonts w:ascii="Arial" w:hAnsi="Arial" w:cs="Arial" w:hint="cs"/>
          <w:rtl/>
        </w:rPr>
        <w:t xml:space="preserve"> מכילתא </w:t>
      </w:r>
      <w:proofErr w:type="spellStart"/>
      <w:r w:rsidRPr="00E9537C">
        <w:rPr>
          <w:rFonts w:ascii="Arial" w:hAnsi="Arial" w:cs="Arial" w:hint="cs"/>
          <w:rtl/>
        </w:rPr>
        <w:t>דר"י</w:t>
      </w:r>
      <w:proofErr w:type="spellEnd"/>
      <w:r w:rsidRPr="00E9537C">
        <w:rPr>
          <w:rFonts w:ascii="Arial" w:hAnsi="Arial" w:cs="Arial" w:hint="cs"/>
          <w:rtl/>
        </w:rPr>
        <w:t xml:space="preserve">: טיבה </w:t>
      </w:r>
      <w:proofErr w:type="spellStart"/>
      <w:r w:rsidRPr="00E9537C">
        <w:rPr>
          <w:rFonts w:ascii="Arial" w:hAnsi="Arial" w:cs="Arial" w:hint="cs"/>
          <w:rtl/>
        </w:rPr>
        <w:t>האסכולאי</w:t>
      </w:r>
      <w:proofErr w:type="spellEnd"/>
      <w:r w:rsidRPr="00E9537C">
        <w:rPr>
          <w:rFonts w:ascii="Arial" w:hAnsi="Arial" w:cs="Arial" w:hint="cs"/>
          <w:rtl/>
        </w:rPr>
        <w:t xml:space="preserve">, היקפה, חלוקתה, עדי הנוסח, מהדורות, פרשנות; מכילתא </w:t>
      </w:r>
      <w:proofErr w:type="spellStart"/>
      <w:r w:rsidRPr="00E9537C">
        <w:rPr>
          <w:rFonts w:ascii="Arial" w:hAnsi="Arial" w:cs="Arial" w:hint="cs"/>
          <w:rtl/>
        </w:rPr>
        <w:t>דרשב"י</w:t>
      </w:r>
      <w:proofErr w:type="spellEnd"/>
      <w:r w:rsidRPr="00E9537C">
        <w:rPr>
          <w:rFonts w:ascii="Arial" w:hAnsi="Arial" w:cs="Arial" w:hint="cs"/>
          <w:rtl/>
        </w:rPr>
        <w:t xml:space="preserve">: תולדות גילויה, טיבה </w:t>
      </w:r>
      <w:proofErr w:type="spellStart"/>
      <w:r w:rsidRPr="00E9537C">
        <w:rPr>
          <w:rFonts w:ascii="Arial" w:hAnsi="Arial" w:cs="Arial" w:hint="cs"/>
          <w:rtl/>
        </w:rPr>
        <w:t>האסכולאי</w:t>
      </w:r>
      <w:proofErr w:type="spellEnd"/>
      <w:r w:rsidRPr="00E9537C">
        <w:rPr>
          <w:rFonts w:ascii="Arial" w:hAnsi="Arial" w:cs="Arial" w:hint="cs"/>
          <w:rtl/>
        </w:rPr>
        <w:t xml:space="preserve">, עריכתה, היקפה, מהדורותיה. </w:t>
      </w:r>
      <w:r w:rsidRPr="00E9537C">
        <w:rPr>
          <w:rFonts w:ascii="Arial" w:hAnsi="Arial" w:cs="Arial" w:hint="cs"/>
        </w:rPr>
        <w:t xml:space="preserve">   </w:t>
      </w:r>
      <w:r w:rsidRPr="00E9537C">
        <w:rPr>
          <w:rFonts w:ascii="Arial" w:hAnsi="Arial" w:cs="Arial" w:hint="cs"/>
          <w:rtl/>
        </w:rPr>
        <w:t xml:space="preserve"> </w:t>
      </w:r>
    </w:p>
    <w:p w:rsidR="00987A94" w:rsidRPr="00E9537C" w:rsidRDefault="00987A94" w:rsidP="00987A94">
      <w:pPr>
        <w:ind w:left="26"/>
        <w:rPr>
          <w:rFonts w:ascii="Arial" w:hAnsi="Arial" w:cs="Arial"/>
          <w:rtl/>
        </w:rPr>
      </w:pPr>
      <w:r w:rsidRPr="00E9537C">
        <w:rPr>
          <w:rFonts w:ascii="Arial" w:hAnsi="Arial" w:cs="Arial" w:hint="cs"/>
          <w:rtl/>
        </w:rPr>
        <w:t>הרצאות 5-6: בכור בהמה טמאה;</w:t>
      </w:r>
    </w:p>
    <w:p w:rsidR="00987A94" w:rsidRPr="00E9537C" w:rsidRDefault="00987A94" w:rsidP="00987A94">
      <w:pPr>
        <w:ind w:left="26"/>
        <w:rPr>
          <w:rFonts w:ascii="Arial" w:hAnsi="Arial" w:cs="Arial"/>
          <w:rtl/>
        </w:rPr>
      </w:pPr>
      <w:r w:rsidRPr="00E9537C">
        <w:rPr>
          <w:rFonts w:ascii="Arial" w:hAnsi="Arial" w:cs="Arial" w:hint="cs"/>
          <w:rtl/>
        </w:rPr>
        <w:t>הרצאות 7-8: גנבת נפש;</w:t>
      </w:r>
    </w:p>
    <w:p w:rsidR="00987A94" w:rsidRPr="00E9537C" w:rsidRDefault="00987A94" w:rsidP="00987A94">
      <w:pPr>
        <w:ind w:left="26"/>
        <w:rPr>
          <w:rFonts w:ascii="Arial" w:hAnsi="Arial" w:cs="Arial"/>
          <w:rtl/>
        </w:rPr>
      </w:pPr>
      <w:r w:rsidRPr="00E9537C">
        <w:rPr>
          <w:rFonts w:ascii="Arial" w:hAnsi="Arial" w:cs="Arial" w:hint="cs"/>
          <w:rtl/>
        </w:rPr>
        <w:t xml:space="preserve">הרצאות 9-11: </w:t>
      </w:r>
      <w:proofErr w:type="spellStart"/>
      <w:r w:rsidRPr="00E9537C">
        <w:rPr>
          <w:rFonts w:ascii="Arial" w:hAnsi="Arial" w:cs="Arial" w:hint="cs"/>
          <w:rtl/>
        </w:rPr>
        <w:t>קידושא</w:t>
      </w:r>
      <w:proofErr w:type="spellEnd"/>
      <w:r w:rsidRPr="00E9537C">
        <w:rPr>
          <w:rFonts w:ascii="Arial" w:hAnsi="Arial" w:cs="Arial" w:hint="cs"/>
          <w:rtl/>
        </w:rPr>
        <w:t xml:space="preserve"> רבה;</w:t>
      </w:r>
    </w:p>
    <w:p w:rsidR="00987A94" w:rsidRPr="00E9537C" w:rsidRDefault="00987A94" w:rsidP="00987A94">
      <w:pPr>
        <w:ind w:left="26"/>
        <w:rPr>
          <w:rFonts w:ascii="Arial" w:hAnsi="Arial" w:cs="Arial"/>
          <w:rtl/>
        </w:rPr>
      </w:pPr>
      <w:r w:rsidRPr="00E9537C">
        <w:rPr>
          <w:rFonts w:ascii="Arial" w:hAnsi="Arial" w:cs="Arial" w:hint="cs"/>
          <w:rtl/>
        </w:rPr>
        <w:t>הרצאות 12-13: זכר ליציאת מצרים בקידוש;</w:t>
      </w:r>
    </w:p>
    <w:p w:rsidR="00987A94" w:rsidRPr="00E9537C" w:rsidRDefault="00987A94" w:rsidP="00987A94">
      <w:pPr>
        <w:ind w:left="26"/>
        <w:rPr>
          <w:rFonts w:ascii="Arial" w:hAnsi="Arial" w:cs="Arial"/>
          <w:rtl/>
        </w:rPr>
      </w:pPr>
      <w:r w:rsidRPr="00E9537C">
        <w:rPr>
          <w:rFonts w:ascii="Arial" w:hAnsi="Arial" w:cs="Arial" w:hint="cs"/>
          <w:rtl/>
        </w:rPr>
        <w:t>הרצאות 14-15: הלכה עוקבת מקרא;</w:t>
      </w:r>
    </w:p>
    <w:p w:rsidR="00987A94" w:rsidRPr="00E9537C" w:rsidRDefault="00987A94" w:rsidP="00987A94">
      <w:pPr>
        <w:ind w:left="26"/>
        <w:rPr>
          <w:rFonts w:ascii="Arial" w:hAnsi="Arial" w:cs="Arial"/>
          <w:rtl/>
        </w:rPr>
      </w:pPr>
      <w:r w:rsidRPr="00E9537C">
        <w:rPr>
          <w:rFonts w:ascii="Arial" w:hAnsi="Arial" w:cs="Arial" w:hint="cs"/>
          <w:rtl/>
        </w:rPr>
        <w:t>הרצאות 16-18: עשה דוחה לא-תעשה;</w:t>
      </w:r>
    </w:p>
    <w:p w:rsidR="00987A94" w:rsidRPr="00E9537C" w:rsidRDefault="00987A94" w:rsidP="00987A94">
      <w:pPr>
        <w:ind w:left="26"/>
        <w:rPr>
          <w:rFonts w:ascii="Arial" w:hAnsi="Arial" w:cs="Arial"/>
          <w:rtl/>
        </w:rPr>
      </w:pPr>
      <w:r w:rsidRPr="00E9537C">
        <w:rPr>
          <w:rFonts w:ascii="Arial" w:hAnsi="Arial" w:cs="Arial" w:hint="cs"/>
          <w:rtl/>
        </w:rPr>
        <w:t>הרצאות 19-21: חמץ של אחרים;</w:t>
      </w:r>
    </w:p>
    <w:p w:rsidR="00987A94" w:rsidRPr="00E9537C" w:rsidRDefault="00987A94" w:rsidP="00987A94">
      <w:pPr>
        <w:ind w:left="26"/>
        <w:rPr>
          <w:rFonts w:ascii="Arial" w:hAnsi="Arial" w:cs="Arial"/>
          <w:rtl/>
        </w:rPr>
      </w:pPr>
      <w:r w:rsidRPr="00E9537C">
        <w:rPr>
          <w:rFonts w:ascii="Arial" w:hAnsi="Arial" w:cs="Arial" w:hint="cs"/>
          <w:rtl/>
        </w:rPr>
        <w:t xml:space="preserve">הרצאות 22-23: "בחריש ובקציר </w:t>
      </w:r>
      <w:proofErr w:type="spellStart"/>
      <w:r w:rsidRPr="00E9537C">
        <w:rPr>
          <w:rFonts w:ascii="Arial" w:hAnsi="Arial" w:cs="Arial" w:hint="cs"/>
          <w:rtl/>
        </w:rPr>
        <w:t>תשבת</w:t>
      </w:r>
      <w:proofErr w:type="spellEnd"/>
      <w:r w:rsidRPr="00E9537C">
        <w:rPr>
          <w:rFonts w:ascii="Arial" w:hAnsi="Arial" w:cs="Arial" w:hint="cs"/>
          <w:rtl/>
        </w:rPr>
        <w:t>";</w:t>
      </w:r>
    </w:p>
    <w:p w:rsidR="00987A94" w:rsidRDefault="00987A94" w:rsidP="00987A94">
      <w:pPr>
        <w:ind w:left="26"/>
        <w:rPr>
          <w:rFonts w:ascii="Arial" w:hAnsi="Arial" w:cs="Arial"/>
          <w:b/>
          <w:bCs/>
          <w:rtl/>
        </w:rPr>
      </w:pPr>
      <w:r w:rsidRPr="00E9537C">
        <w:rPr>
          <w:rFonts w:ascii="Arial" w:hAnsi="Arial" w:cs="Arial" w:hint="cs"/>
          <w:rtl/>
        </w:rPr>
        <w:t>הרצאות 24-26: אמה עבריה.</w:t>
      </w:r>
      <w:r>
        <w:rPr>
          <w:rFonts w:ascii="Arial" w:hAnsi="Arial" w:cs="Arial" w:hint="cs"/>
          <w:b/>
          <w:bCs/>
          <w:rtl/>
        </w:rPr>
        <w:t xml:space="preserve"> </w:t>
      </w:r>
    </w:p>
    <w:p w:rsidR="00987A94" w:rsidRDefault="00987A94" w:rsidP="00987A94">
      <w:pPr>
        <w:ind w:left="26"/>
        <w:rPr>
          <w:rFonts w:ascii="Arial" w:hAnsi="Arial" w:cs="Arial"/>
          <w:b/>
          <w:bCs/>
          <w:rtl/>
        </w:rPr>
      </w:pPr>
    </w:p>
    <w:p w:rsidR="00987A94" w:rsidRDefault="00987A94" w:rsidP="00987A94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קריאה נדרשת לאורך ההרצאות</w:t>
      </w:r>
      <w:r w:rsidRPr="00E9537C">
        <w:rPr>
          <w:rFonts w:ascii="Arial" w:hAnsi="Arial" w:cs="Arial" w:hint="cs"/>
          <w:rtl/>
        </w:rPr>
        <w:t>: מקורות שבחוברת הקורס.</w:t>
      </w:r>
    </w:p>
    <w:p w:rsidR="00987A94" w:rsidRDefault="00987A94" w:rsidP="00987A94">
      <w:pPr>
        <w:ind w:left="26"/>
        <w:rPr>
          <w:rFonts w:ascii="Arial" w:hAnsi="Arial" w:cs="Arial"/>
          <w:rtl/>
        </w:rPr>
      </w:pPr>
    </w:p>
    <w:p w:rsidR="006A2A28" w:rsidRDefault="00987A94" w:rsidP="00987A94">
      <w:pPr>
        <w:ind w:left="26"/>
        <w:rPr>
          <w:rFonts w:ascii="Arial" w:hAnsi="Arial" w:cs="Arial"/>
          <w:b/>
          <w:bCs/>
          <w:color w:val="5B9BD5" w:themeColor="accent1"/>
          <w:rtl/>
        </w:rPr>
      </w:pPr>
      <w:r w:rsidRPr="006A2A28">
        <w:rPr>
          <w:rFonts w:ascii="Arial" w:hAnsi="Arial" w:cs="Arial"/>
          <w:b/>
          <w:bCs/>
          <w:color w:val="5B9BD5" w:themeColor="accent1"/>
          <w:sz w:val="26"/>
          <w:szCs w:val="26"/>
          <w:rtl/>
        </w:rPr>
        <w:t xml:space="preserve">ג. </w:t>
      </w:r>
      <w:r w:rsidRPr="006A2A28">
        <w:rPr>
          <w:rFonts w:ascii="Arial" w:hAnsi="Arial" w:cs="Arial" w:hint="cs"/>
          <w:b/>
          <w:bCs/>
          <w:color w:val="5B9BD5" w:themeColor="accent1"/>
          <w:sz w:val="26"/>
          <w:szCs w:val="26"/>
          <w:rtl/>
        </w:rPr>
        <w:t>דרישות קדם</w:t>
      </w:r>
      <w:r w:rsidRPr="006A2A28">
        <w:rPr>
          <w:rFonts w:ascii="Arial" w:hAnsi="Arial" w:cs="Arial"/>
          <w:b/>
          <w:bCs/>
          <w:color w:val="5B9BD5" w:themeColor="accent1"/>
          <w:sz w:val="26"/>
          <w:szCs w:val="26"/>
          <w:rtl/>
        </w:rPr>
        <w:t>:</w:t>
      </w:r>
      <w:r w:rsidRPr="006A2A28">
        <w:rPr>
          <w:rFonts w:ascii="Arial" w:hAnsi="Arial" w:cs="Arial" w:hint="cs"/>
          <w:b/>
          <w:bCs/>
          <w:color w:val="5B9BD5" w:themeColor="accent1"/>
          <w:rtl/>
        </w:rPr>
        <w:t xml:space="preserve"> </w:t>
      </w:r>
    </w:p>
    <w:p w:rsidR="006A2A28" w:rsidRDefault="006A2A28" w:rsidP="00987A94">
      <w:pPr>
        <w:ind w:left="26"/>
        <w:rPr>
          <w:rFonts w:ascii="Arial" w:hAnsi="Arial" w:cs="Arial"/>
          <w:b/>
          <w:bCs/>
          <w:color w:val="5B9BD5" w:themeColor="accent1"/>
          <w:rtl/>
        </w:rPr>
      </w:pPr>
    </w:p>
    <w:p w:rsidR="00987A94" w:rsidRPr="00260424" w:rsidRDefault="00987A94" w:rsidP="00987A94">
      <w:pPr>
        <w:ind w:left="26"/>
        <w:rPr>
          <w:rFonts w:ascii="Arial" w:hAnsi="Arial" w:cs="Arial"/>
          <w:b/>
          <w:bCs/>
          <w:rtl/>
        </w:rPr>
      </w:pPr>
      <w:r w:rsidRPr="00260424">
        <w:rPr>
          <w:rFonts w:ascii="Arial" w:hAnsi="Arial" w:cs="Arial" w:hint="cs"/>
          <w:rtl/>
        </w:rPr>
        <w:t>היכרות כללית עם ספרות חז"ל.</w:t>
      </w:r>
    </w:p>
    <w:p w:rsidR="00987A94" w:rsidRDefault="00987A94" w:rsidP="00987A94">
      <w:pPr>
        <w:ind w:left="26"/>
        <w:rPr>
          <w:rFonts w:ascii="Arial" w:hAnsi="Arial" w:cs="Arial"/>
          <w:b/>
          <w:bCs/>
          <w:rtl/>
        </w:rPr>
      </w:pPr>
    </w:p>
    <w:p w:rsidR="006A2A28" w:rsidRPr="00260424" w:rsidRDefault="006A2A28" w:rsidP="00987A94">
      <w:pPr>
        <w:ind w:left="26"/>
        <w:rPr>
          <w:rFonts w:ascii="Arial" w:hAnsi="Arial" w:cs="Arial"/>
          <w:b/>
          <w:bCs/>
          <w:rtl/>
        </w:rPr>
      </w:pPr>
    </w:p>
    <w:p w:rsidR="006A2A28" w:rsidRDefault="00987A94" w:rsidP="00987A94">
      <w:pPr>
        <w:spacing w:line="360" w:lineRule="auto"/>
        <w:rPr>
          <w:rFonts w:ascii="Arial" w:hAnsi="Arial" w:cs="Arial"/>
          <w:rtl/>
        </w:rPr>
      </w:pPr>
      <w:r w:rsidRPr="006A2A28">
        <w:rPr>
          <w:rFonts w:ascii="Arial" w:hAnsi="Arial" w:cs="Arial"/>
          <w:b/>
          <w:bCs/>
          <w:color w:val="5B9BD5" w:themeColor="accent1"/>
          <w:sz w:val="26"/>
          <w:szCs w:val="26"/>
          <w:rtl/>
        </w:rPr>
        <w:t xml:space="preserve">ד. </w:t>
      </w:r>
      <w:r w:rsidRPr="006A2A28">
        <w:rPr>
          <w:rFonts w:ascii="Arial" w:hAnsi="Arial" w:cs="Arial" w:hint="cs"/>
          <w:b/>
          <w:bCs/>
          <w:color w:val="5B9BD5" w:themeColor="accent1"/>
          <w:sz w:val="26"/>
          <w:szCs w:val="26"/>
          <w:rtl/>
        </w:rPr>
        <w:t>מטלות</w:t>
      </w:r>
      <w:r w:rsidRPr="006A2A28">
        <w:rPr>
          <w:rFonts w:ascii="Arial" w:hAnsi="Arial" w:cs="Arial"/>
          <w:b/>
          <w:bCs/>
          <w:color w:val="5B9BD5" w:themeColor="accent1"/>
          <w:sz w:val="26"/>
          <w:szCs w:val="26"/>
          <w:rtl/>
        </w:rPr>
        <w:t>:</w:t>
      </w:r>
      <w:r w:rsidRPr="006A2A28">
        <w:rPr>
          <w:rFonts w:ascii="Arial" w:hAnsi="Arial" w:cs="Arial" w:hint="cs"/>
          <w:b/>
          <w:bCs/>
          <w:color w:val="5B9BD5" w:themeColor="accent1"/>
          <w:sz w:val="26"/>
          <w:szCs w:val="26"/>
          <w:rtl/>
        </w:rPr>
        <w:t xml:space="preserve"> </w:t>
      </w:r>
    </w:p>
    <w:p w:rsidR="00987A94" w:rsidRPr="00260424" w:rsidRDefault="00987A94" w:rsidP="00987A94">
      <w:pPr>
        <w:spacing w:line="360" w:lineRule="auto"/>
        <w:rPr>
          <w:rtl/>
        </w:rPr>
      </w:pPr>
      <w:r w:rsidRPr="00260424">
        <w:rPr>
          <w:rFonts w:ascii="Arial" w:hAnsi="Arial" w:cs="Arial" w:hint="cs"/>
          <w:rtl/>
        </w:rPr>
        <w:t xml:space="preserve">מבחן בסוף הקורס, הבודק בקטע </w:t>
      </w:r>
      <w:r w:rsidRPr="00260424">
        <w:rPr>
          <w:rFonts w:ascii="Arial" w:hAnsi="Arial" w:cs="Arial"/>
        </w:rPr>
        <w:t>un seen</w:t>
      </w:r>
      <w:r w:rsidRPr="00260424">
        <w:rPr>
          <w:rFonts w:ascii="Arial" w:hAnsi="Arial" w:cs="Arial" w:hint="cs"/>
          <w:rtl/>
        </w:rPr>
        <w:t xml:space="preserve"> את היכולת ליישם את הנלמד.</w:t>
      </w:r>
    </w:p>
    <w:p w:rsidR="006A2A28" w:rsidRDefault="006A2A28" w:rsidP="00987A94">
      <w:pPr>
        <w:spacing w:line="360" w:lineRule="auto"/>
        <w:rPr>
          <w:rFonts w:ascii="Arial" w:hAnsi="Arial" w:cs="Arial"/>
          <w:b/>
          <w:bCs/>
          <w:sz w:val="26"/>
          <w:szCs w:val="26"/>
          <w:rtl/>
        </w:rPr>
      </w:pPr>
    </w:p>
    <w:p w:rsidR="006A2A28" w:rsidRPr="006A2A28" w:rsidRDefault="00987A94" w:rsidP="00987A94">
      <w:pPr>
        <w:spacing w:line="360" w:lineRule="auto"/>
        <w:rPr>
          <w:rFonts w:ascii="Arial" w:hAnsi="Arial" w:cs="Arial"/>
          <w:color w:val="5B9BD5" w:themeColor="accent1"/>
          <w:rtl/>
        </w:rPr>
      </w:pPr>
      <w:r w:rsidRPr="006A2A28">
        <w:rPr>
          <w:rFonts w:ascii="Arial" w:hAnsi="Arial" w:cs="Arial" w:hint="cs"/>
          <w:b/>
          <w:bCs/>
          <w:color w:val="5B9BD5" w:themeColor="accent1"/>
          <w:sz w:val="26"/>
          <w:szCs w:val="26"/>
          <w:rtl/>
        </w:rPr>
        <w:t>ה</w:t>
      </w:r>
      <w:r w:rsidRPr="006A2A28">
        <w:rPr>
          <w:rFonts w:ascii="Arial" w:hAnsi="Arial" w:cs="Arial"/>
          <w:b/>
          <w:bCs/>
          <w:color w:val="5B9BD5" w:themeColor="accent1"/>
          <w:sz w:val="26"/>
          <w:szCs w:val="26"/>
          <w:rtl/>
        </w:rPr>
        <w:t xml:space="preserve">. </w:t>
      </w:r>
      <w:r w:rsidRPr="006A2A28">
        <w:rPr>
          <w:rFonts w:ascii="Arial" w:hAnsi="Arial" w:cs="Arial" w:hint="cs"/>
          <w:b/>
          <w:bCs/>
          <w:color w:val="5B9BD5" w:themeColor="accent1"/>
          <w:sz w:val="26"/>
          <w:szCs w:val="26"/>
          <w:rtl/>
        </w:rPr>
        <w:t>מרכיבי הציון הסופי</w:t>
      </w:r>
      <w:r w:rsidRPr="006A2A28">
        <w:rPr>
          <w:rFonts w:ascii="Arial" w:hAnsi="Arial" w:cs="Arial"/>
          <w:b/>
          <w:bCs/>
          <w:color w:val="5B9BD5" w:themeColor="accent1"/>
          <w:sz w:val="26"/>
          <w:szCs w:val="26"/>
          <w:rtl/>
        </w:rPr>
        <w:t>:</w:t>
      </w:r>
      <w:r w:rsidRPr="006A2A28">
        <w:rPr>
          <w:rFonts w:ascii="Arial" w:hAnsi="Arial" w:cs="Arial" w:hint="cs"/>
          <w:b/>
          <w:bCs/>
          <w:color w:val="5B9BD5" w:themeColor="accent1"/>
          <w:sz w:val="26"/>
          <w:szCs w:val="26"/>
          <w:rtl/>
        </w:rPr>
        <w:t xml:space="preserve"> </w:t>
      </w:r>
    </w:p>
    <w:p w:rsidR="00987A94" w:rsidRPr="00260424" w:rsidRDefault="00987A94" w:rsidP="00987A94">
      <w:pPr>
        <w:spacing w:line="360" w:lineRule="auto"/>
        <w:rPr>
          <w:rtl/>
        </w:rPr>
      </w:pPr>
      <w:r w:rsidRPr="00260424">
        <w:rPr>
          <w:rFonts w:ascii="Arial" w:hAnsi="Arial" w:cs="Arial" w:hint="cs"/>
          <w:rtl/>
        </w:rPr>
        <w:t>ציון מספרי, על-פי המבחן והפעילות במהלך הקורס.</w:t>
      </w:r>
    </w:p>
    <w:p w:rsidR="006A2A28" w:rsidRDefault="006A2A28" w:rsidP="00987A94">
      <w:pPr>
        <w:spacing w:line="360" w:lineRule="auto"/>
        <w:rPr>
          <w:rFonts w:ascii="Arial" w:hAnsi="Arial" w:cs="Arial"/>
          <w:b/>
          <w:bCs/>
          <w:sz w:val="26"/>
          <w:szCs w:val="26"/>
          <w:rtl/>
        </w:rPr>
      </w:pPr>
    </w:p>
    <w:p w:rsidR="00987A94" w:rsidRPr="006A2A28" w:rsidRDefault="00987A94" w:rsidP="00987A94">
      <w:pPr>
        <w:spacing w:line="360" w:lineRule="auto"/>
        <w:rPr>
          <w:rFonts w:ascii="Arial" w:hAnsi="Arial" w:cs="Arial"/>
          <w:b/>
          <w:bCs/>
          <w:color w:val="5B9BD5" w:themeColor="accent1"/>
        </w:rPr>
      </w:pPr>
      <w:r w:rsidRPr="006A2A28">
        <w:rPr>
          <w:rFonts w:ascii="Arial" w:hAnsi="Arial" w:cs="Arial" w:hint="cs"/>
          <w:b/>
          <w:bCs/>
          <w:color w:val="5B9BD5" w:themeColor="accent1"/>
          <w:sz w:val="26"/>
          <w:szCs w:val="26"/>
          <w:rtl/>
        </w:rPr>
        <w:t>ו</w:t>
      </w:r>
      <w:r w:rsidRPr="006A2A28">
        <w:rPr>
          <w:rFonts w:ascii="Arial" w:hAnsi="Arial" w:cs="Arial"/>
          <w:b/>
          <w:bCs/>
          <w:color w:val="5B9BD5" w:themeColor="accent1"/>
          <w:sz w:val="26"/>
          <w:szCs w:val="26"/>
          <w:rtl/>
        </w:rPr>
        <w:t>. ביבליוגרפיה:</w:t>
      </w:r>
    </w:p>
    <w:p w:rsidR="00987A94" w:rsidRPr="00E9537C" w:rsidRDefault="00987A94" w:rsidP="00987A94">
      <w:pPr>
        <w:spacing w:line="360" w:lineRule="auto"/>
        <w:ind w:left="26"/>
        <w:rPr>
          <w:rFonts w:ascii="Arial" w:hAnsi="Arial" w:cs="Arial"/>
          <w:rtl/>
        </w:rPr>
      </w:pPr>
      <w:r w:rsidRPr="00E9537C">
        <w:rPr>
          <w:rFonts w:ascii="Arial" w:hAnsi="Arial" w:cs="Arial" w:hint="cs"/>
          <w:rtl/>
        </w:rPr>
        <w:t xml:space="preserve">ח' </w:t>
      </w:r>
      <w:proofErr w:type="spellStart"/>
      <w:r w:rsidRPr="00E9537C">
        <w:rPr>
          <w:rFonts w:ascii="Arial" w:hAnsi="Arial" w:cs="Arial" w:hint="cs"/>
          <w:rtl/>
        </w:rPr>
        <w:t>אלבק</w:t>
      </w:r>
      <w:proofErr w:type="spellEnd"/>
      <w:r w:rsidRPr="00E9537C">
        <w:rPr>
          <w:rFonts w:ascii="Arial" w:hAnsi="Arial" w:cs="Arial" w:hint="cs"/>
          <w:rtl/>
        </w:rPr>
        <w:t>, מבוא לתלמודים (פרק על מדרשי ההלכה), ת"א תשכ"ט;</w:t>
      </w:r>
    </w:p>
    <w:p w:rsidR="00987A94" w:rsidRPr="00E9537C" w:rsidRDefault="00987A94" w:rsidP="00987A94">
      <w:pPr>
        <w:spacing w:line="360" w:lineRule="auto"/>
        <w:ind w:left="26"/>
        <w:rPr>
          <w:rFonts w:ascii="Arial" w:hAnsi="Arial" w:cs="Arial"/>
          <w:rtl/>
        </w:rPr>
      </w:pPr>
      <w:r w:rsidRPr="00E9537C">
        <w:rPr>
          <w:rFonts w:ascii="Arial" w:hAnsi="Arial" w:cs="Arial" w:hint="cs"/>
          <w:rtl/>
        </w:rPr>
        <w:t>ל' אליאס</w:t>
      </w:r>
      <w:r>
        <w:rPr>
          <w:rFonts w:ascii="Arial" w:hAnsi="Arial" w:cs="Arial" w:hint="cs"/>
          <w:rtl/>
        </w:rPr>
        <w:t>-בר לבב</w:t>
      </w:r>
      <w:r w:rsidRPr="00E9537C">
        <w:rPr>
          <w:rFonts w:ascii="Arial" w:hAnsi="Arial" w:cs="Arial" w:hint="cs"/>
          <w:rtl/>
        </w:rPr>
        <w:t xml:space="preserve">, מכילתא </w:t>
      </w:r>
      <w:proofErr w:type="spellStart"/>
      <w:r w:rsidRPr="00E9537C">
        <w:rPr>
          <w:rFonts w:ascii="Arial" w:hAnsi="Arial" w:cs="Arial" w:hint="cs"/>
          <w:rtl/>
        </w:rPr>
        <w:t>ד</w:t>
      </w:r>
      <w:r>
        <w:rPr>
          <w:rFonts w:ascii="Arial" w:hAnsi="Arial" w:cs="Arial" w:hint="cs"/>
          <w:rtl/>
        </w:rPr>
        <w:t>רשב"י</w:t>
      </w:r>
      <w:proofErr w:type="spellEnd"/>
      <w:r>
        <w:rPr>
          <w:rFonts w:ascii="Arial" w:hAnsi="Arial" w:cs="Arial" w:hint="cs"/>
          <w:rtl/>
        </w:rPr>
        <w:t xml:space="preserve"> פרשת נזיקין, ירושלם תשע"ד</w:t>
      </w:r>
    </w:p>
    <w:p w:rsidR="00987A94" w:rsidRPr="00E9537C" w:rsidRDefault="00987A94" w:rsidP="00987A94">
      <w:pPr>
        <w:spacing w:line="360" w:lineRule="auto"/>
        <w:ind w:left="26"/>
        <w:rPr>
          <w:rFonts w:ascii="Arial" w:hAnsi="Arial" w:cs="Arial"/>
          <w:rtl/>
        </w:rPr>
      </w:pPr>
      <w:proofErr w:type="spellStart"/>
      <w:r w:rsidRPr="00E9537C">
        <w:rPr>
          <w:rFonts w:ascii="Arial" w:hAnsi="Arial" w:cs="Arial" w:hint="cs"/>
          <w:rtl/>
        </w:rPr>
        <w:t>י"נ</w:t>
      </w:r>
      <w:proofErr w:type="spellEnd"/>
      <w:r w:rsidRPr="00E9537C">
        <w:rPr>
          <w:rFonts w:ascii="Arial" w:hAnsi="Arial" w:cs="Arial" w:hint="cs"/>
          <w:rtl/>
        </w:rPr>
        <w:t xml:space="preserve"> אפשטיין, מבוא למכילתא </w:t>
      </w:r>
      <w:proofErr w:type="spellStart"/>
      <w:r w:rsidRPr="00E9537C">
        <w:rPr>
          <w:rFonts w:ascii="Arial" w:hAnsi="Arial" w:cs="Arial" w:hint="cs"/>
          <w:rtl/>
        </w:rPr>
        <w:t>דרשב"י</w:t>
      </w:r>
      <w:proofErr w:type="spellEnd"/>
      <w:r w:rsidRPr="00E9537C">
        <w:rPr>
          <w:rFonts w:ascii="Arial" w:hAnsi="Arial" w:cs="Arial" w:hint="cs"/>
          <w:rtl/>
        </w:rPr>
        <w:t>, ירושלם תשט"ו;</w:t>
      </w:r>
    </w:p>
    <w:p w:rsidR="00987A94" w:rsidRPr="00E9537C" w:rsidRDefault="00987A94" w:rsidP="00987A94">
      <w:pPr>
        <w:spacing w:line="360" w:lineRule="auto"/>
        <w:ind w:left="26"/>
        <w:rPr>
          <w:rFonts w:ascii="Arial" w:hAnsi="Arial" w:cs="Arial"/>
          <w:rtl/>
        </w:rPr>
      </w:pPr>
      <w:r w:rsidRPr="00E9537C">
        <w:rPr>
          <w:rFonts w:ascii="Arial" w:hAnsi="Arial" w:cs="Arial" w:hint="cs"/>
          <w:rtl/>
        </w:rPr>
        <w:t>ד"צ הופמן, לחקר מדרשי התנאים, בתוך: מסילות לתורת התנאים, ת"א תרפ"ח;</w:t>
      </w:r>
    </w:p>
    <w:p w:rsidR="00987A94" w:rsidRPr="00E9537C" w:rsidRDefault="00987A94" w:rsidP="00987A94">
      <w:pPr>
        <w:spacing w:line="360" w:lineRule="auto"/>
        <w:ind w:left="26"/>
        <w:rPr>
          <w:rFonts w:ascii="Arial" w:hAnsi="Arial" w:cs="Arial"/>
        </w:rPr>
      </w:pPr>
      <w:r w:rsidRPr="00E9537C">
        <w:rPr>
          <w:rFonts w:ascii="Arial" w:hAnsi="Arial" w:cs="Arial" w:hint="cs"/>
          <w:rtl/>
        </w:rPr>
        <w:t xml:space="preserve">מ"י כהנא, </w:t>
      </w:r>
      <w:proofErr w:type="spellStart"/>
      <w:r w:rsidRPr="00E9537C">
        <w:rPr>
          <w:rFonts w:ascii="Arial" w:hAnsi="Arial" w:cs="Arial" w:hint="cs"/>
          <w:rtl/>
        </w:rPr>
        <w:t>המכילתות</w:t>
      </w:r>
      <w:proofErr w:type="spellEnd"/>
      <w:r w:rsidRPr="00E9537C">
        <w:rPr>
          <w:rFonts w:ascii="Arial" w:hAnsi="Arial" w:cs="Arial" w:hint="cs"/>
          <w:rtl/>
        </w:rPr>
        <w:t xml:space="preserve"> לפרשת עמלק, ירושלם תשנ"ט.</w:t>
      </w:r>
    </w:p>
    <w:p w:rsidR="00987A94" w:rsidRDefault="00987A94" w:rsidP="006A2A28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</w:p>
    <w:p w:rsidR="00987A94" w:rsidRDefault="00987A94" w:rsidP="006A2A28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 ספרי הלימוד (</w:t>
      </w:r>
      <w:r>
        <w:rPr>
          <w:rFonts w:ascii="Arial" w:hAnsi="Arial" w:cs="Arial"/>
          <w:b/>
          <w:bCs/>
        </w:rPr>
        <w:t>textbooks</w:t>
      </w:r>
      <w:r>
        <w:rPr>
          <w:rFonts w:ascii="Arial" w:hAnsi="Arial" w:cs="Arial"/>
          <w:b/>
          <w:bCs/>
          <w:rtl/>
        </w:rPr>
        <w:t>):</w:t>
      </w:r>
      <w:r>
        <w:rPr>
          <w:rFonts w:ascii="Arial" w:hAnsi="Arial" w:cs="Arial" w:hint="cs"/>
          <w:b/>
          <w:bCs/>
          <w:rtl/>
        </w:rPr>
        <w:t xml:space="preserve"> </w:t>
      </w:r>
      <w:r w:rsidRPr="00E9537C">
        <w:rPr>
          <w:rFonts w:ascii="Arial" w:hAnsi="Arial" w:cs="Arial" w:hint="cs"/>
          <w:rtl/>
        </w:rPr>
        <w:t>חוברת מקור</w:t>
      </w:r>
      <w:r>
        <w:rPr>
          <w:rFonts w:ascii="Arial" w:hAnsi="Arial" w:cs="Arial" w:hint="cs"/>
          <w:rtl/>
        </w:rPr>
        <w:t>ות של הקורס, ומקורות שבביבליוגר</w:t>
      </w:r>
      <w:r w:rsidRPr="00E9537C">
        <w:rPr>
          <w:rFonts w:ascii="Arial" w:hAnsi="Arial" w:cs="Arial" w:hint="cs"/>
          <w:rtl/>
        </w:rPr>
        <w:t>פיה</w:t>
      </w:r>
      <w:r>
        <w:rPr>
          <w:rFonts w:ascii="Arial" w:hAnsi="Arial" w:cs="Arial" w:hint="cs"/>
          <w:rtl/>
        </w:rPr>
        <w:t>.</w:t>
      </w:r>
    </w:p>
    <w:p w:rsidR="00987A94" w:rsidRDefault="00987A94" w:rsidP="006A2A28">
      <w:pPr>
        <w:rPr>
          <w:rFonts w:ascii="Arial" w:hAnsi="Arial" w:cs="Arial"/>
          <w:rtl/>
        </w:rPr>
      </w:pPr>
    </w:p>
    <w:p w:rsidR="006A2A28" w:rsidRDefault="006A2A28" w:rsidP="006A2A28">
      <w:pPr>
        <w:rPr>
          <w:rFonts w:ascii="Arial" w:hAnsi="Arial" w:cs="Arial"/>
          <w:rtl/>
        </w:rPr>
      </w:pPr>
    </w:p>
    <w:p w:rsidR="006A2A28" w:rsidRPr="003323C8" w:rsidRDefault="006A2A28" w:rsidP="006A2A28">
      <w:pPr>
        <w:spacing w:line="360" w:lineRule="auto"/>
        <w:rPr>
          <w:rFonts w:asciiTheme="minorBidi" w:hAnsiTheme="minorBidi" w:cstheme="minorBidi"/>
          <w:b/>
          <w:bCs/>
          <w:color w:val="5B9BD5" w:themeColor="accent1"/>
          <w:sz w:val="24"/>
          <w:rtl/>
        </w:rPr>
      </w:pPr>
      <w:r w:rsidRPr="003323C8">
        <w:rPr>
          <w:rFonts w:asciiTheme="minorBidi" w:hAnsiTheme="minorBidi" w:cstheme="minorBidi"/>
          <w:b/>
          <w:bCs/>
          <w:color w:val="5B9BD5" w:themeColor="accent1"/>
          <w:sz w:val="24"/>
          <w:rtl/>
        </w:rPr>
        <w:t xml:space="preserve">ז. </w:t>
      </w:r>
      <w:r w:rsidR="00987A94" w:rsidRPr="003323C8">
        <w:rPr>
          <w:rFonts w:asciiTheme="minorBidi" w:hAnsiTheme="minorBidi" w:cstheme="minorBidi"/>
          <w:b/>
          <w:bCs/>
          <w:color w:val="5B9BD5" w:themeColor="accent1"/>
          <w:sz w:val="24"/>
          <w:rtl/>
        </w:rPr>
        <w:t>שם הקורס ב</w:t>
      </w:r>
      <w:bookmarkStart w:id="0" w:name="_GoBack"/>
      <w:bookmarkEnd w:id="0"/>
      <w:r w:rsidR="00987A94" w:rsidRPr="003323C8">
        <w:rPr>
          <w:rFonts w:asciiTheme="minorBidi" w:hAnsiTheme="minorBidi" w:cstheme="minorBidi"/>
          <w:b/>
          <w:bCs/>
          <w:color w:val="5B9BD5" w:themeColor="accent1"/>
          <w:sz w:val="24"/>
          <w:rtl/>
        </w:rPr>
        <w:t>אנגלית:</w:t>
      </w:r>
    </w:p>
    <w:p w:rsidR="00987A94" w:rsidRPr="003323C8" w:rsidRDefault="00987A94" w:rsidP="006A2A28">
      <w:pPr>
        <w:spacing w:line="360" w:lineRule="auto"/>
        <w:rPr>
          <w:rFonts w:asciiTheme="minorBidi" w:hAnsiTheme="minorBidi" w:cstheme="minorBidi"/>
          <w:sz w:val="24"/>
          <w:rtl/>
        </w:rPr>
      </w:pPr>
      <w:r w:rsidRPr="003323C8">
        <w:rPr>
          <w:rFonts w:asciiTheme="minorBidi" w:hAnsiTheme="minorBidi" w:cstheme="minorBidi"/>
          <w:b/>
          <w:bCs/>
          <w:sz w:val="24"/>
          <w:rtl/>
        </w:rPr>
        <w:t xml:space="preserve"> </w:t>
      </w:r>
      <w:proofErr w:type="spellStart"/>
      <w:r w:rsidRPr="003323C8">
        <w:rPr>
          <w:rFonts w:asciiTheme="minorBidi" w:hAnsiTheme="minorBidi" w:cstheme="minorBidi"/>
          <w:sz w:val="24"/>
        </w:rPr>
        <w:t>Mechilta</w:t>
      </w:r>
      <w:proofErr w:type="spellEnd"/>
      <w:r w:rsidRPr="003323C8">
        <w:rPr>
          <w:rFonts w:asciiTheme="minorBidi" w:hAnsiTheme="minorBidi" w:cstheme="minorBidi"/>
          <w:sz w:val="24"/>
        </w:rPr>
        <w:t xml:space="preserve"> and </w:t>
      </w:r>
      <w:proofErr w:type="spellStart"/>
      <w:r w:rsidRPr="003323C8">
        <w:rPr>
          <w:rFonts w:asciiTheme="minorBidi" w:hAnsiTheme="minorBidi" w:cstheme="minorBidi"/>
          <w:sz w:val="24"/>
        </w:rPr>
        <w:t>Mechilta</w:t>
      </w:r>
      <w:proofErr w:type="spellEnd"/>
      <w:r w:rsidRPr="003323C8">
        <w:rPr>
          <w:rFonts w:asciiTheme="minorBidi" w:hAnsiTheme="minorBidi" w:cstheme="minorBidi"/>
          <w:sz w:val="24"/>
        </w:rPr>
        <w:t xml:space="preserve"> </w:t>
      </w:r>
      <w:proofErr w:type="spellStart"/>
      <w:r w:rsidRPr="003323C8">
        <w:rPr>
          <w:rFonts w:asciiTheme="minorBidi" w:hAnsiTheme="minorBidi" w:cstheme="minorBidi"/>
          <w:sz w:val="24"/>
        </w:rPr>
        <w:t>De'Rsbi</w:t>
      </w:r>
      <w:proofErr w:type="spellEnd"/>
      <w:r w:rsidRPr="003323C8">
        <w:rPr>
          <w:rFonts w:asciiTheme="minorBidi" w:hAnsiTheme="minorBidi" w:cstheme="minorBidi"/>
          <w:sz w:val="24"/>
        </w:rPr>
        <w:t xml:space="preserve"> – Introduction and Texts </w:t>
      </w:r>
    </w:p>
    <w:p w:rsidR="00987A94" w:rsidRDefault="00987A94" w:rsidP="006A2A28">
      <w:pPr>
        <w:rPr>
          <w:rFonts w:ascii="Arial" w:hAnsi="Arial" w:cs="Arial"/>
          <w:rtl/>
        </w:rPr>
      </w:pPr>
    </w:p>
    <w:p w:rsidR="00235744" w:rsidRDefault="00235744" w:rsidP="006A2A28"/>
    <w:sectPr w:rsidR="00235744" w:rsidSect="009B04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94"/>
    <w:rsid w:val="00235744"/>
    <w:rsid w:val="00260424"/>
    <w:rsid w:val="003323C8"/>
    <w:rsid w:val="006A2A28"/>
    <w:rsid w:val="00987A94"/>
    <w:rsid w:val="009B04FA"/>
    <w:rsid w:val="00F7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8EFC404-D87B-4BCC-AA7D-9BC4D700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94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Ramati</dc:creator>
  <cp:keywords/>
  <dc:description/>
  <cp:lastModifiedBy>Noa Ramati</cp:lastModifiedBy>
  <cp:revision>5</cp:revision>
  <dcterms:created xsi:type="dcterms:W3CDTF">2019-05-13T12:11:00Z</dcterms:created>
  <dcterms:modified xsi:type="dcterms:W3CDTF">2019-05-16T12:13:00Z</dcterms:modified>
</cp:coreProperties>
</file>